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>Those Canaan Days Lyrics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 xml:space="preserve">Do you remember the good years in Canaan? 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>The summers were endlessly gold.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 xml:space="preserve">The fields were a patchwork of clover. 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>The winters were never too cold.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 xml:space="preserve">We'd stroll down the boulevards together 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>And everything round us was fine.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>Now the fields are dead and bare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>No joie de vivre anywhere,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proofErr w:type="gramStart"/>
      <w:r w:rsidRPr="00A91739">
        <w:rPr>
          <w:rFonts w:ascii="Tahoma" w:hAnsi="Tahoma" w:cs="Tahoma"/>
          <w:sz w:val="30"/>
          <w:szCs w:val="30"/>
        </w:rPr>
        <w:t>Et</w:t>
      </w:r>
      <w:proofErr w:type="gramEnd"/>
      <w:r w:rsidRPr="00A91739">
        <w:rPr>
          <w:rFonts w:ascii="Tahoma" w:hAnsi="Tahoma" w:cs="Tahoma"/>
          <w:sz w:val="30"/>
          <w:szCs w:val="30"/>
        </w:rPr>
        <w:t xml:space="preserve"> </w:t>
      </w:r>
      <w:proofErr w:type="spellStart"/>
      <w:r w:rsidRPr="00A91739">
        <w:rPr>
          <w:rFonts w:ascii="Tahoma" w:hAnsi="Tahoma" w:cs="Tahoma"/>
          <w:sz w:val="30"/>
          <w:szCs w:val="30"/>
        </w:rPr>
        <w:t>maintenant</w:t>
      </w:r>
      <w:proofErr w:type="spellEnd"/>
      <w:r w:rsidRPr="00A91739">
        <w:rPr>
          <w:rFonts w:ascii="Tahoma" w:hAnsi="Tahoma" w:cs="Tahoma"/>
          <w:sz w:val="30"/>
          <w:szCs w:val="30"/>
        </w:rPr>
        <w:t xml:space="preserve"> we drink a bitter wine.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>Those Canaan days we used to know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>Where have they gone, where did they go?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 xml:space="preserve">Eh </w:t>
      </w:r>
      <w:proofErr w:type="spellStart"/>
      <w:r w:rsidRPr="00A91739">
        <w:rPr>
          <w:rFonts w:ascii="Tahoma" w:hAnsi="Tahoma" w:cs="Tahoma"/>
          <w:sz w:val="30"/>
          <w:szCs w:val="30"/>
        </w:rPr>
        <w:t>bien</w:t>
      </w:r>
      <w:proofErr w:type="spellEnd"/>
      <w:r w:rsidRPr="00A91739">
        <w:rPr>
          <w:rFonts w:ascii="Tahoma" w:hAnsi="Tahoma" w:cs="Tahoma"/>
          <w:sz w:val="30"/>
          <w:szCs w:val="30"/>
        </w:rPr>
        <w:t>, raise your berets to those Canaan days.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 xml:space="preserve">Do you remember those wonderful parties? 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 xml:space="preserve">The </w:t>
      </w:r>
      <w:proofErr w:type="spellStart"/>
      <w:r w:rsidRPr="00A91739">
        <w:rPr>
          <w:rFonts w:ascii="Tahoma" w:hAnsi="Tahoma" w:cs="Tahoma"/>
          <w:sz w:val="30"/>
          <w:szCs w:val="30"/>
        </w:rPr>
        <w:t>splendour</w:t>
      </w:r>
      <w:proofErr w:type="spellEnd"/>
      <w:r w:rsidRPr="00A91739">
        <w:rPr>
          <w:rFonts w:ascii="Tahoma" w:hAnsi="Tahoma" w:cs="Tahoma"/>
          <w:sz w:val="30"/>
          <w:szCs w:val="30"/>
        </w:rPr>
        <w:t xml:space="preserve"> of Canaan's cuisine.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>Our extravagant, elegant soirees,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>The gayest the Bible has seen.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>It's funny but since we lost Joseph,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>We've gone to the other extreme.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>No-one comes to dinner now we'd only eat them anyhow.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>I even find I'm missing Joseph's dreams.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>Those Canaan days we used to know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>Where have they gone, where did they go?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 xml:space="preserve">Eh </w:t>
      </w:r>
      <w:proofErr w:type="spellStart"/>
      <w:r w:rsidRPr="00A91739">
        <w:rPr>
          <w:rFonts w:ascii="Tahoma" w:hAnsi="Tahoma" w:cs="Tahoma"/>
          <w:sz w:val="30"/>
          <w:szCs w:val="30"/>
        </w:rPr>
        <w:t>bien</w:t>
      </w:r>
      <w:proofErr w:type="spellEnd"/>
      <w:r w:rsidRPr="00A91739">
        <w:rPr>
          <w:rFonts w:ascii="Tahoma" w:hAnsi="Tahoma" w:cs="Tahoma"/>
          <w:sz w:val="30"/>
          <w:szCs w:val="30"/>
        </w:rPr>
        <w:t>, raise your berets to those Canaan days.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 xml:space="preserve">It's funny but since we lost Joseph, 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 xml:space="preserve">We've gone to the other extreme. 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 xml:space="preserve">Perhaps we all misjudged the lad, 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>Perhaps he wasn't quite that bad,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>And how we miss his entertaining dreams.</w:t>
      </w:r>
    </w:p>
    <w:p w:rsidR="00316EFF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>Those Canaan days we used to know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>Where have they gone, where did they go?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t xml:space="preserve">Eh </w:t>
      </w:r>
      <w:proofErr w:type="spellStart"/>
      <w:r w:rsidRPr="00A91739">
        <w:rPr>
          <w:rFonts w:ascii="Tahoma" w:hAnsi="Tahoma" w:cs="Tahoma"/>
          <w:sz w:val="30"/>
          <w:szCs w:val="30"/>
        </w:rPr>
        <w:t>bien</w:t>
      </w:r>
      <w:proofErr w:type="spellEnd"/>
      <w:r w:rsidRPr="00A91739">
        <w:rPr>
          <w:rFonts w:ascii="Tahoma" w:hAnsi="Tahoma" w:cs="Tahoma"/>
          <w:sz w:val="30"/>
          <w:szCs w:val="30"/>
        </w:rPr>
        <w:t xml:space="preserve">, raise your berets to those Canaan days. </w:t>
      </w:r>
    </w:p>
    <w:p w:rsidR="00316EFF" w:rsidRPr="00A91739" w:rsidRDefault="00316EFF" w:rsidP="00316EFF">
      <w:pPr>
        <w:pStyle w:val="PlainText"/>
        <w:rPr>
          <w:rFonts w:ascii="Tahoma" w:hAnsi="Tahoma" w:cs="Tahoma"/>
          <w:sz w:val="30"/>
          <w:szCs w:val="30"/>
        </w:rPr>
      </w:pPr>
      <w:r w:rsidRPr="00A91739">
        <w:rPr>
          <w:rFonts w:ascii="Tahoma" w:hAnsi="Tahoma" w:cs="Tahoma"/>
          <w:sz w:val="30"/>
          <w:szCs w:val="30"/>
        </w:rPr>
        <w:lastRenderedPageBreak/>
        <w:t xml:space="preserve">Eh </w:t>
      </w:r>
      <w:proofErr w:type="spellStart"/>
      <w:r w:rsidRPr="00A91739">
        <w:rPr>
          <w:rFonts w:ascii="Tahoma" w:hAnsi="Tahoma" w:cs="Tahoma"/>
          <w:sz w:val="30"/>
          <w:szCs w:val="30"/>
        </w:rPr>
        <w:t>bien</w:t>
      </w:r>
      <w:proofErr w:type="spellEnd"/>
      <w:r w:rsidRPr="00A91739">
        <w:rPr>
          <w:rFonts w:ascii="Tahoma" w:hAnsi="Tahoma" w:cs="Tahoma"/>
          <w:sz w:val="30"/>
          <w:szCs w:val="30"/>
        </w:rPr>
        <w:t>, raise your berets to those Canaan days.</w:t>
      </w:r>
    </w:p>
    <w:p w:rsidR="00316EFF" w:rsidRDefault="00316EFF" w:rsidP="00316EFF">
      <w:pPr>
        <w:pStyle w:val="PlainText"/>
        <w:rPr>
          <w:rFonts w:ascii="Tahoma" w:hAnsi="Tahoma" w:cs="Tahoma"/>
          <w:sz w:val="36"/>
          <w:szCs w:val="36"/>
        </w:rPr>
      </w:pPr>
    </w:p>
    <w:p w:rsidR="00D75DE8" w:rsidRDefault="00316EFF">
      <w:bookmarkStart w:id="0" w:name="_GoBack"/>
      <w:bookmarkEnd w:id="0"/>
    </w:p>
    <w:sectPr w:rsidR="00D75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FF"/>
    <w:rsid w:val="00316EFF"/>
    <w:rsid w:val="00EB0EAE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5091C-9105-482A-B9E5-9FA94433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16EFF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16EFF"/>
    <w:rPr>
      <w:rFonts w:ascii="Consolas" w:eastAsia="Calibri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Christine</dc:creator>
  <cp:keywords/>
  <dc:description/>
  <cp:lastModifiedBy>Winter, Christine</cp:lastModifiedBy>
  <cp:revision>1</cp:revision>
  <dcterms:created xsi:type="dcterms:W3CDTF">2022-06-08T13:18:00Z</dcterms:created>
  <dcterms:modified xsi:type="dcterms:W3CDTF">2022-06-08T13:18:00Z</dcterms:modified>
</cp:coreProperties>
</file>