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JOSEPHS DREAM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Joseph's coat annoyed his brothers, 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but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what made them mad 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were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the things that Joseph told them of 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dreams he'd often had.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"I dreamt that in the fields one day,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at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corn collecting time,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your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eleven sheaves o</w:t>
      </w:r>
      <w:r>
        <w:rPr>
          <w:rFonts w:ascii="Comic Sans MS" w:hAnsi="Comic Sans MS" w:cs="Comic Sans MS"/>
          <w:sz w:val="36"/>
          <w:szCs w:val="36"/>
        </w:rPr>
        <w:t>f</w:t>
      </w:r>
      <w:r w:rsidRPr="00CF4E9B">
        <w:rPr>
          <w:rFonts w:ascii="Comic Sans MS" w:hAnsi="Comic Sans MS" w:cs="Comic Sans MS"/>
          <w:sz w:val="36"/>
          <w:szCs w:val="36"/>
        </w:rPr>
        <w:t xml:space="preserve"> corn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all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turned and bowed to mine.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And then I saw eleven stars,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sun and moon and sky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bowing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down before my star,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it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made me wonder why."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The dreams were more than crystal clear,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writing on the wall meant that Joseph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someday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soon would rise above them all.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The accuracy of the dreams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brothers did not know,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but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one thing they were sure about,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  <w:proofErr w:type="gramStart"/>
      <w:r w:rsidRPr="00CF4E9B">
        <w:rPr>
          <w:rFonts w:ascii="Comic Sans MS" w:hAnsi="Comic Sans MS" w:cs="Comic Sans MS"/>
          <w:sz w:val="36"/>
          <w:szCs w:val="36"/>
        </w:rPr>
        <w:t>the</w:t>
      </w:r>
      <w:proofErr w:type="gramEnd"/>
      <w:r w:rsidRPr="00CF4E9B">
        <w:rPr>
          <w:rFonts w:ascii="Comic Sans MS" w:hAnsi="Comic Sans MS" w:cs="Comic Sans MS"/>
          <w:sz w:val="36"/>
          <w:szCs w:val="36"/>
        </w:rPr>
        <w:t xml:space="preserve"> dreamer had to go.</w:t>
      </w: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4C0956" w:rsidRPr="00CF4E9B" w:rsidRDefault="004C0956" w:rsidP="004C0956">
      <w:pPr>
        <w:pStyle w:val="PlainText"/>
        <w:rPr>
          <w:rFonts w:ascii="Comic Sans MS" w:hAnsi="Comic Sans MS" w:cs="Comic Sans MS"/>
          <w:sz w:val="36"/>
          <w:szCs w:val="36"/>
        </w:rPr>
      </w:pPr>
    </w:p>
    <w:p w:rsidR="00D75DE8" w:rsidRDefault="004C0956" w:rsidP="004C0956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56"/>
    <w:rsid w:val="004C0956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9587"/>
  <w15:chartTrackingRefBased/>
  <w15:docId w15:val="{AE2DF1AC-16EE-471D-BBEA-04814FE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56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C09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956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2022-06-14T12:07:00Z</dcterms:created>
  <dcterms:modified xsi:type="dcterms:W3CDTF">2022-06-14T12:08:00Z</dcterms:modified>
</cp:coreProperties>
</file>